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0" w:firstLineChars="0"/>
        <w:rPr>
          <w:rFonts w:hint="eastAsia" w:asci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附件：</w:t>
      </w:r>
    </w:p>
    <w:p>
      <w:pPr>
        <w:rPr>
          <w:color w:val="auto"/>
        </w:rPr>
      </w:pPr>
    </w:p>
    <w:p>
      <w:pPr>
        <w:rPr>
          <w:rFonts w:hint="eastAsia"/>
          <w:color w:val="auto"/>
          <w:szCs w:val="2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“科创中国”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徐州试点城市建设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项目申报书</w:t>
      </w:r>
    </w:p>
    <w:p>
      <w:pPr>
        <w:widowControl/>
        <w:jc w:val="center"/>
        <w:rPr>
          <w:rFonts w:hint="eastAsia" w:ascii="楷体_GB2312" w:hAnsi="楷体" w:eastAsia="楷体_GB2312"/>
          <w:color w:val="auto"/>
          <w:sz w:val="36"/>
          <w:szCs w:val="36"/>
        </w:rPr>
      </w:pPr>
      <w:r>
        <w:rPr>
          <w:rFonts w:hint="eastAsia" w:ascii="楷体_GB2312" w:hAnsi="楷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楷体" w:eastAsia="楷体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楷体_GB2312" w:hAnsi="楷体" w:eastAsia="楷体_GB2312"/>
          <w:color w:val="auto"/>
          <w:sz w:val="32"/>
          <w:szCs w:val="32"/>
        </w:rPr>
        <w:t>年度）</w:t>
      </w:r>
    </w:p>
    <w:p>
      <w:pPr>
        <w:rPr>
          <w:rFonts w:hint="eastAsia"/>
          <w:b/>
          <w:color w:val="auto"/>
          <w:szCs w:val="20"/>
        </w:rPr>
      </w:pPr>
    </w:p>
    <w:p>
      <w:pPr>
        <w:rPr>
          <w:rFonts w:hint="eastAsia"/>
          <w:b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项目类别（以下</w:t>
      </w:r>
      <w:r>
        <w:rPr>
          <w:rFonts w:hint="eastAsia"/>
          <w:color w:val="auto"/>
          <w:sz w:val="28"/>
          <w:szCs w:val="28"/>
          <w:lang w:eastAsia="zh-CN"/>
        </w:rPr>
        <w:t>九</w:t>
      </w:r>
      <w:r>
        <w:rPr>
          <w:rFonts w:hint="eastAsia"/>
          <w:color w:val="auto"/>
          <w:sz w:val="28"/>
          <w:szCs w:val="28"/>
        </w:rPr>
        <w:t>选一）：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/>
          <w:color w:val="auto"/>
          <w:szCs w:val="20"/>
        </w:rPr>
      </w:pPr>
      <w:r>
        <w:rPr>
          <w:rFonts w:hint="eastAsia"/>
          <w:color w:val="auto"/>
          <w:sz w:val="28"/>
          <w:szCs w:val="28"/>
        </w:rPr>
        <w:t>□1.高端学术交流项目□2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国际学术交流、路演活动</w:t>
      </w:r>
      <w:r>
        <w:rPr>
          <w:rFonts w:hint="eastAsia"/>
          <w:color w:val="auto"/>
          <w:sz w:val="28"/>
          <w:szCs w:val="28"/>
        </w:rPr>
        <w:t xml:space="preserve">  □3.产业技术创新</w:t>
      </w:r>
      <w:r>
        <w:rPr>
          <w:rFonts w:hint="eastAsia"/>
          <w:color w:val="auto"/>
          <w:sz w:val="28"/>
          <w:szCs w:val="28"/>
          <w:lang w:eastAsia="zh-CN"/>
        </w:rPr>
        <w:t>平台</w:t>
      </w:r>
      <w:r>
        <w:rPr>
          <w:rFonts w:hint="eastAsia"/>
          <w:color w:val="auto"/>
          <w:sz w:val="28"/>
          <w:szCs w:val="28"/>
        </w:rPr>
        <w:t>（协同创新</w:t>
      </w:r>
      <w:r>
        <w:rPr>
          <w:rFonts w:hint="eastAsia"/>
          <w:color w:val="auto"/>
          <w:sz w:val="28"/>
          <w:szCs w:val="28"/>
          <w:lang w:eastAsia="zh-CN"/>
        </w:rPr>
        <w:t>组织</w:t>
      </w:r>
      <w:r>
        <w:rPr>
          <w:rFonts w:hint="eastAsia"/>
          <w:color w:val="auto"/>
          <w:sz w:val="28"/>
          <w:szCs w:val="28"/>
        </w:rPr>
        <w:t>）□4.科技经济融合项目□5.</w:t>
      </w:r>
      <w:r>
        <w:rPr>
          <w:rFonts w:hint="eastAsia"/>
          <w:color w:val="auto"/>
          <w:sz w:val="28"/>
          <w:szCs w:val="28"/>
          <w:lang w:eastAsia="zh-CN"/>
        </w:rPr>
        <w:t>“科创中国”平台徐州试点城市建设样板间建设项目</w:t>
      </w:r>
      <w:r>
        <w:rPr>
          <w:rFonts w:hint="eastAsia"/>
          <w:color w:val="auto"/>
          <w:sz w:val="6"/>
          <w:szCs w:val="6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☑</w:t>
      </w:r>
      <w:r>
        <w:rPr>
          <w:rFonts w:hint="eastAsia"/>
          <w:color w:val="auto"/>
          <w:sz w:val="28"/>
          <w:szCs w:val="28"/>
        </w:rPr>
        <w:t>6.</w:t>
      </w:r>
      <w:r>
        <w:rPr>
          <w:rFonts w:hint="eastAsia"/>
          <w:color w:val="auto"/>
          <w:sz w:val="28"/>
          <w:szCs w:val="28"/>
          <w:lang w:eastAsia="zh-CN"/>
        </w:rPr>
        <w:t>科技类培训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7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企业科协组织建设项目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各类奖补</w:t>
      </w:r>
      <w:r>
        <w:rPr>
          <w:rFonts w:hint="eastAsia"/>
          <w:color w:val="auto"/>
          <w:sz w:val="28"/>
          <w:szCs w:val="28"/>
        </w:rPr>
        <w:t>项目</w:t>
      </w:r>
      <w:r>
        <w:rPr>
          <w:rFonts w:hint="eastAsia"/>
          <w:color w:val="auto"/>
          <w:sz w:val="28"/>
          <w:szCs w:val="28"/>
          <w:lang w:eastAsia="zh-CN"/>
        </w:rPr>
        <w:t>项目</w:t>
      </w:r>
      <w:r>
        <w:rPr>
          <w:rFonts w:hint="eastAsia"/>
          <w:color w:val="auto"/>
          <w:sz w:val="28"/>
          <w:szCs w:val="28"/>
        </w:rPr>
        <w:sym w:font="Wingdings 2" w:char="00A3"/>
      </w:r>
      <w:r>
        <w:rPr>
          <w:rFonts w:hint="eastAsia"/>
          <w:color w:val="auto"/>
          <w:sz w:val="28"/>
          <w:szCs w:val="28"/>
          <w:lang w:val="en-US" w:eastAsia="zh-CN"/>
        </w:rPr>
        <w:t>9</w:t>
      </w:r>
      <w:r>
        <w:rPr>
          <w:rFonts w:hint="eastAsia"/>
          <w:color w:val="auto"/>
          <w:sz w:val="28"/>
          <w:szCs w:val="28"/>
        </w:rPr>
        <w:t>.</w:t>
      </w:r>
      <w:r>
        <w:rPr>
          <w:rFonts w:hint="eastAsia"/>
          <w:color w:val="auto"/>
          <w:sz w:val="28"/>
          <w:szCs w:val="28"/>
          <w:lang w:eastAsia="zh-CN"/>
        </w:rPr>
        <w:t>其他</w:t>
      </w:r>
      <w:r>
        <w:rPr>
          <w:rFonts w:hint="eastAsia"/>
          <w:color w:val="auto"/>
          <w:sz w:val="28"/>
          <w:szCs w:val="28"/>
        </w:rPr>
        <w:t xml:space="preserve">项目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Cs w:val="20"/>
        </w:rPr>
        <w:t xml:space="preserve">         </w:t>
      </w:r>
      <w:r>
        <w:rPr>
          <w:rFonts w:hint="eastAsia"/>
          <w:color w:val="auto"/>
          <w:sz w:val="28"/>
          <w:szCs w:val="28"/>
        </w:rPr>
        <w:t xml:space="preserve"> </w:t>
      </w:r>
    </w:p>
    <w:tbl>
      <w:tblPr>
        <w:tblStyle w:val="6"/>
        <w:tblW w:w="7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项目名称：</w:t>
            </w:r>
          </w:p>
        </w:tc>
        <w:tc>
          <w:tcPr>
            <w:tcW w:w="4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项目编号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申报单位：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项目联系人：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联系电话（手机）：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电子邮箱：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155" w:rightChars="-74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申报日期：</w:t>
            </w:r>
          </w:p>
        </w:tc>
        <w:tc>
          <w:tcPr>
            <w:tcW w:w="495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  <w:lang w:eastAsia="zh-CN"/>
        </w:rPr>
        <w:t>徐州市</w:t>
      </w:r>
      <w:r>
        <w:rPr>
          <w:rFonts w:hint="eastAsia"/>
          <w:color w:val="auto"/>
          <w:sz w:val="32"/>
          <w:szCs w:val="20"/>
        </w:rPr>
        <w:t>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color w:val="auto"/>
          <w:sz w:val="32"/>
          <w:szCs w:val="20"/>
        </w:rPr>
      </w:pPr>
      <w:r>
        <w:rPr>
          <w:rFonts w:hint="eastAsia"/>
          <w:color w:val="auto"/>
          <w:sz w:val="32"/>
          <w:szCs w:val="20"/>
        </w:rPr>
        <w:t>二〇二</w:t>
      </w:r>
      <w:r>
        <w:rPr>
          <w:rFonts w:hint="eastAsia"/>
          <w:color w:val="auto"/>
          <w:sz w:val="32"/>
          <w:szCs w:val="20"/>
          <w:lang w:eastAsia="zh-CN"/>
        </w:rPr>
        <w:t>四</w:t>
      </w:r>
      <w:r>
        <w:rPr>
          <w:rFonts w:hint="eastAsia"/>
          <w:color w:val="auto"/>
          <w:sz w:val="32"/>
          <w:szCs w:val="20"/>
        </w:rPr>
        <w:t>年制</w:t>
      </w:r>
    </w:p>
    <w:p>
      <w:pPr>
        <w:pStyle w:val="12"/>
        <w:spacing w:line="420" w:lineRule="exact"/>
        <w:jc w:val="center"/>
        <w:rPr>
          <w:rFonts w:hint="eastAsia" w:ascii="黑体" w:hAnsi="宋体" w:eastAsia="黑体"/>
          <w:b/>
          <w:color w:val="auto"/>
          <w:sz w:val="36"/>
        </w:rPr>
      </w:pPr>
    </w:p>
    <w:p>
      <w:pPr>
        <w:pStyle w:val="12"/>
        <w:spacing w:line="420" w:lineRule="exact"/>
        <w:jc w:val="center"/>
        <w:rPr>
          <w:rFonts w:ascii="黑体" w:hAnsi="宋体" w:eastAsia="黑体"/>
          <w:b/>
          <w:color w:val="auto"/>
          <w:sz w:val="36"/>
        </w:rPr>
      </w:pPr>
      <w:r>
        <w:rPr>
          <w:rFonts w:hint="eastAsia" w:ascii="黑体" w:hAnsi="宋体" w:eastAsia="黑体"/>
          <w:b/>
          <w:color w:val="auto"/>
          <w:sz w:val="36"/>
        </w:rPr>
        <w:t>填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表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说</w:t>
      </w:r>
      <w:r>
        <w:rPr>
          <w:rFonts w:ascii="黑体" w:hAnsi="宋体" w:eastAsia="黑体"/>
          <w:b/>
          <w:color w:val="auto"/>
          <w:sz w:val="36"/>
        </w:rPr>
        <w:t xml:space="preserve">  </w:t>
      </w:r>
      <w:r>
        <w:rPr>
          <w:rFonts w:hint="eastAsia" w:ascii="黑体" w:hAnsi="宋体" w:eastAsia="黑体"/>
          <w:b/>
          <w:color w:val="auto"/>
          <w:sz w:val="36"/>
        </w:rPr>
        <w:t>明</w:t>
      </w:r>
    </w:p>
    <w:p>
      <w:pPr>
        <w:pStyle w:val="12"/>
        <w:spacing w:line="420" w:lineRule="exact"/>
        <w:rPr>
          <w:rFonts w:ascii="黑体" w:hAnsi="宋体" w:eastAsia="黑体"/>
          <w:color w:val="auto"/>
          <w:sz w:val="36"/>
        </w:rPr>
      </w:pP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1.本申报书是申报“科创中国”</w:t>
      </w:r>
      <w:r>
        <w:rPr>
          <w:rFonts w:hint="eastAsia"/>
          <w:color w:val="auto"/>
          <w:sz w:val="28"/>
          <w:szCs w:val="28"/>
          <w:lang w:eastAsia="zh-CN"/>
        </w:rPr>
        <w:t>徐州试点城市建设</w:t>
      </w:r>
      <w:r>
        <w:rPr>
          <w:rFonts w:hint="eastAsia"/>
          <w:color w:val="auto"/>
          <w:sz w:val="28"/>
          <w:szCs w:val="28"/>
        </w:rPr>
        <w:t>项目的依据，填写内容须实事求是，表述应明确、严谨。相应栏目请填写完整，项目内容较多时，可加附页，格式不符的申报材料不予受理；</w:t>
      </w:r>
    </w:p>
    <w:p>
      <w:pPr>
        <w:pStyle w:val="12"/>
        <w:spacing w:line="600" w:lineRule="exact"/>
        <w:ind w:firstLine="560" w:firstLineChars="200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2.申报书应为A4纸</w:t>
      </w:r>
      <w:r>
        <w:rPr>
          <w:rFonts w:hint="eastAsia"/>
          <w:color w:val="auto"/>
          <w:sz w:val="28"/>
          <w:szCs w:val="28"/>
          <w:lang w:eastAsia="zh-CN"/>
        </w:rPr>
        <w:t>单面</w:t>
      </w:r>
      <w:r>
        <w:rPr>
          <w:rFonts w:hint="eastAsia"/>
          <w:color w:val="auto"/>
          <w:sz w:val="28"/>
          <w:szCs w:val="28"/>
        </w:rPr>
        <w:t>打印并按顺序排列装订，一式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份；</w:t>
      </w:r>
    </w:p>
    <w:p>
      <w:pPr>
        <w:pStyle w:val="12"/>
        <w:spacing w:line="600" w:lineRule="exac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3.项目名称须按项目申报通知填写，项目编号按照各项目对应编号填写；</w:t>
      </w:r>
    </w:p>
    <w:p>
      <w:pPr>
        <w:pStyle w:val="12"/>
        <w:spacing w:line="600" w:lineRule="exact"/>
        <w:ind w:firstLine="56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4.项目申报书填好后，须由申报单位负责人签字并加盖单位公章，按照项目申报通知要求报送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560"/>
        <w:rPr>
          <w:rFonts w:hint="eastAsia"/>
          <w:color w:val="auto"/>
          <w:sz w:val="28"/>
          <w:szCs w:val="28"/>
        </w:rPr>
      </w:pPr>
    </w:p>
    <w:p>
      <w:pPr>
        <w:pStyle w:val="12"/>
        <w:spacing w:line="600" w:lineRule="exact"/>
        <w:ind w:firstLine="0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br w:type="page"/>
      </w:r>
      <w:r>
        <w:rPr>
          <w:rFonts w:hint="eastAsia" w:ascii="华文中宋" w:hAnsi="华文中宋" w:eastAsia="华文中宋"/>
          <w:b/>
          <w:color w:val="auto"/>
          <w:sz w:val="28"/>
          <w:szCs w:val="28"/>
          <w:lang w:eastAsia="zh-CN"/>
        </w:rPr>
        <w:t>表一：</w:t>
      </w: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39"/>
        <w:gridCol w:w="1713"/>
        <w:gridCol w:w="478"/>
        <w:gridCol w:w="454"/>
        <w:gridCol w:w="905"/>
        <w:gridCol w:w="705"/>
        <w:gridCol w:w="868"/>
        <w:gridCol w:w="16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12"/>
              <w:spacing w:line="600" w:lineRule="exact"/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一、项目概况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项目名称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预算总经费：万元</w:t>
            </w: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申请经费：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firstLine="1680" w:firstLineChars="600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7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自有经费：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项目负责人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职称/职务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微信号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2439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项目财务负责人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申  报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  位</w:t>
            </w: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单位性质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2439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1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方正仿宋简体"/>
                <w:color w:val="auto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3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5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二、立项背景和依据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6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1.项目立项的目的、意义，国内外行业现状和发展趋势，项目创建的前景预测及对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徐州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相关产业或行业的推动作用等；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2.重点介绍承担该项目所具备的工作基础和支撑条件，包括：承担单位基本情况、与本项目有关工作经验和已取得的工作成就等。</w:t>
            </w: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三、主要内容和工作方案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概述工作内容，包括：本项目主要任务、目标、服务内容、合作（服务）对象和组织形式等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。（不少于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8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4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提示说明：</w:t>
            </w:r>
          </w:p>
          <w:p>
            <w:pPr>
              <w:spacing w:line="480" w:lineRule="exact"/>
              <w:ind w:firstLine="560" w:firstLineChars="200"/>
              <w:rPr>
                <w:rFonts w:hint="eastAsia" w:ascii="宋体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详细描述本项目实施要达到的经济、社会效益情况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，要求必须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量化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相关指标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五、项目实施进度和阶段目标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项目起止时间：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起至</w:t>
            </w:r>
            <w:r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年11月30日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实施阶段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经费预算（万元）</w:t>
            </w: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目标内容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第1阶段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2022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X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日至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2"/>
                <w:szCs w:val="22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第2阶段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第3阶段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8400" w:firstLineChars="3000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Calibri" w:hAnsi="Calibri" w:eastAsia="黑体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Calibri" w:hAnsi="Calibri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8"/>
                <w:szCs w:val="28"/>
              </w:rPr>
              <w:t>六、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项目组主要成员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KCZGXZ20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01—0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Calibri" w:hAnsi="Calibri" w:eastAsia="黑体" w:cs="黑体"/>
                <w:color w:val="auto"/>
                <w:sz w:val="24"/>
                <w:szCs w:val="24"/>
                <w:lang w:eastAsia="zh-CN"/>
              </w:rPr>
              <w:t>需列明参与项目的省级、国家级和国际专家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工作单位及职务/职称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在项目中承担的主要工作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如果暂时不能确定专家姓名的，可只注明职务或职称（如：院士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val="en-US" w:eastAsia="zh-CN"/>
              </w:rPr>
              <w:t>2人、教授3人等</w:t>
            </w: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七、项目经费预算（以下预算仅针对</w:t>
            </w:r>
            <w:r>
              <w:rPr>
                <w:rFonts w:hint="eastAsia" w:ascii="Calibri" w:hAnsi="Calibri" w:eastAsia="黑体" w:cs="黑体"/>
                <w:b/>
                <w:bCs/>
                <w:color w:val="auto"/>
                <w:sz w:val="28"/>
                <w:szCs w:val="28"/>
              </w:rPr>
              <w:t>申请经费</w:t>
            </w:r>
            <w:r>
              <w:rPr>
                <w:rFonts w:hint="eastAsia" w:ascii="Calibri" w:hAnsi="Calibri" w:eastAsia="黑体" w:cs="黑体"/>
                <w:color w:val="auto"/>
                <w:sz w:val="28"/>
                <w:szCs w:val="28"/>
              </w:rPr>
              <w:t>，不包括自有经费。）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0"/>
              </w:rPr>
              <w:t>支出内容明细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金额</w:t>
            </w:r>
          </w:p>
        </w:tc>
        <w:tc>
          <w:tcPr>
            <w:tcW w:w="5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6"/>
              </w:tabs>
              <w:spacing w:line="32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sz w:val="28"/>
                <w:szCs w:val="28"/>
              </w:rPr>
              <w:t>……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Calibri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678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八、单位意见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申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报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单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位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意</w:t>
            </w:r>
          </w:p>
          <w:p>
            <w:pPr>
              <w:widowControl w:val="0"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  <w:p>
            <w:pPr>
              <w:snapToGrid w:val="0"/>
              <w:spacing w:line="600" w:lineRule="auto"/>
              <w:ind w:firstLine="268" w:firstLineChars="100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项目负责人（签名）：                      年   月    日</w:t>
            </w:r>
          </w:p>
          <w:p>
            <w:pPr>
              <w:snapToGrid w:val="0"/>
              <w:spacing w:line="600" w:lineRule="auto"/>
              <w:ind w:firstLine="268" w:firstLineChars="100"/>
              <w:jc w:val="left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 xml:space="preserve">申报单位法定负责人（签名）：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年   月    日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  <w:t>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Times New Roman"/>
                <w:color w:val="auto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县市区科协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、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  <w:lang w:eastAsia="zh-CN"/>
              </w:rPr>
              <w:t>园区科技部门</w:t>
            </w:r>
          </w:p>
          <w:p>
            <w:pPr>
              <w:widowControl/>
              <w:snapToGrid w:val="0"/>
              <w:spacing w:line="40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            单位公章</w:t>
            </w: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8" w:hRule="exact"/>
          <w:jc w:val="center"/>
        </w:trPr>
        <w:tc>
          <w:tcPr>
            <w:tcW w:w="13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科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协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Calibri" w:eastAsia="黑体" w:cs="黑体"/>
                <w:color w:val="auto"/>
                <w:sz w:val="28"/>
                <w:szCs w:val="28"/>
              </w:rPr>
              <w:t>意</w:t>
            </w:r>
          </w:p>
          <w:p>
            <w:pPr>
              <w:widowControl/>
              <w:snapToGrid w:val="0"/>
              <w:spacing w:line="440" w:lineRule="exact"/>
              <w:ind w:firstLine="0" w:firstLineChars="0"/>
              <w:jc w:val="center"/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Calibri" w:eastAsia="黑体" w:cs="黑体"/>
                <w:color w:val="auto"/>
                <w:kern w:val="2"/>
                <w:sz w:val="28"/>
                <w:szCs w:val="28"/>
                <w:lang w:val="en-US" w:eastAsia="zh-CN" w:bidi="ar-SA"/>
              </w:rPr>
              <w:t>见</w:t>
            </w:r>
          </w:p>
        </w:tc>
        <w:tc>
          <w:tcPr>
            <w:tcW w:w="83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560" w:firstLineChars="200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负责人签字:                       年   月   日</w:t>
            </w:r>
          </w:p>
          <w:p>
            <w:pPr>
              <w:snapToGrid w:val="0"/>
              <w:spacing w:line="480" w:lineRule="exact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</w:rPr>
              <w:t xml:space="preserve">     单位公章</w:t>
            </w:r>
            <w:r>
              <w:rPr>
                <w:rFonts w:hint="eastAsia" w:ascii="仿宋_GB2312" w:hAnsi="Calibri" w:eastAsia="仿宋_GB2312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2ExYWE3Y2Y1NmM4ODM2MGU5Zjg5NjRiZjA3YmMifQ=="/>
  </w:docVars>
  <w:rsids>
    <w:rsidRoot w:val="53900700"/>
    <w:rsid w:val="00B2725D"/>
    <w:rsid w:val="0327232E"/>
    <w:rsid w:val="05CF6E1A"/>
    <w:rsid w:val="06E86F54"/>
    <w:rsid w:val="09675203"/>
    <w:rsid w:val="0CEC2F96"/>
    <w:rsid w:val="10FE231C"/>
    <w:rsid w:val="11C5015B"/>
    <w:rsid w:val="142C636E"/>
    <w:rsid w:val="1495309E"/>
    <w:rsid w:val="15724254"/>
    <w:rsid w:val="15904F8C"/>
    <w:rsid w:val="15E4521C"/>
    <w:rsid w:val="1D456C27"/>
    <w:rsid w:val="1F6132DC"/>
    <w:rsid w:val="20910DC6"/>
    <w:rsid w:val="21E14A75"/>
    <w:rsid w:val="25622462"/>
    <w:rsid w:val="27E6267B"/>
    <w:rsid w:val="28575500"/>
    <w:rsid w:val="2A5876D5"/>
    <w:rsid w:val="2E660E9A"/>
    <w:rsid w:val="30103C90"/>
    <w:rsid w:val="32F7011A"/>
    <w:rsid w:val="3313118C"/>
    <w:rsid w:val="332A6A31"/>
    <w:rsid w:val="36DB7A54"/>
    <w:rsid w:val="39CA77C8"/>
    <w:rsid w:val="3BD71B47"/>
    <w:rsid w:val="4243679C"/>
    <w:rsid w:val="435E7023"/>
    <w:rsid w:val="43CA4A48"/>
    <w:rsid w:val="49F334B3"/>
    <w:rsid w:val="4B6B272D"/>
    <w:rsid w:val="4EE844B8"/>
    <w:rsid w:val="51FC73F7"/>
    <w:rsid w:val="53900700"/>
    <w:rsid w:val="54EA7434"/>
    <w:rsid w:val="55F62EA8"/>
    <w:rsid w:val="56BF526A"/>
    <w:rsid w:val="56E740A3"/>
    <w:rsid w:val="5862475D"/>
    <w:rsid w:val="59523EF2"/>
    <w:rsid w:val="595E4BCB"/>
    <w:rsid w:val="5F910362"/>
    <w:rsid w:val="5FEB2206"/>
    <w:rsid w:val="61555E31"/>
    <w:rsid w:val="616C721B"/>
    <w:rsid w:val="62A50C52"/>
    <w:rsid w:val="67A60F4F"/>
    <w:rsid w:val="6BA53000"/>
    <w:rsid w:val="6DCE3893"/>
    <w:rsid w:val="6E394D57"/>
    <w:rsid w:val="6FF173C5"/>
    <w:rsid w:val="70FC5561"/>
    <w:rsid w:val="726228F0"/>
    <w:rsid w:val="75B84F10"/>
    <w:rsid w:val="76CB4D84"/>
    <w:rsid w:val="775C1205"/>
    <w:rsid w:val="78C759DF"/>
    <w:rsid w:val="79425B49"/>
    <w:rsid w:val="7A23772B"/>
    <w:rsid w:val="7A8E3C28"/>
    <w:rsid w:val="7BD422FB"/>
    <w:rsid w:val="7E5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正文文本缩进 31"/>
    <w:basedOn w:val="1"/>
    <w:autoRedefine/>
    <w:qFormat/>
    <w:uiPriority w:val="0"/>
    <w:pPr>
      <w:widowControl/>
      <w:overflowPunct w:val="0"/>
      <w:autoSpaceDE w:val="0"/>
      <w:autoSpaceDN w:val="0"/>
      <w:adjustRightInd w:val="0"/>
      <w:spacing w:after="120"/>
      <w:ind w:left="420" w:leftChars="200"/>
      <w:textAlignment w:val="baseline"/>
    </w:pPr>
    <w:rPr>
      <w:kern w:val="0"/>
      <w:sz w:val="16"/>
      <w:szCs w:val="16"/>
    </w:rPr>
  </w:style>
  <w:style w:type="paragraph" w:customStyle="1" w:styleId="11">
    <w:name w:val="List Paragraph"/>
    <w:basedOn w:val="1"/>
    <w:autoRedefine/>
    <w:qFormat/>
    <w:uiPriority w:val="0"/>
    <w:pPr>
      <w:ind w:firstLine="420" w:firstLineChars="200"/>
    </w:pPr>
  </w:style>
  <w:style w:type="paragraph" w:customStyle="1" w:styleId="12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5336</Words>
  <Characters>5757</Characters>
  <Lines>0</Lines>
  <Paragraphs>0</Paragraphs>
  <TotalTime>36</TotalTime>
  <ScaleCrop>false</ScaleCrop>
  <LinksUpToDate>false</LinksUpToDate>
  <CharactersWithSpaces>6377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2022-03-07T06:19:00Z</dcterms:created>
  <dc:creator>Administrator</dc:creator>
  <cp:lastModifiedBy>Administrator</cp:lastModifiedBy>
  <cp:lastPrinted>2023-03-16T01:03:00Z</cp:lastPrinted>
  <dcterms:modified xsi:type="dcterms:W3CDTF">2024-05-21T08:08:23Z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289A91FB72524C2AB1195DB464101BE9_13</vt:lpwstr>
  </property>
</Properties>
</file>